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F" w:rsidRPr="00206426" w:rsidRDefault="006D1AEF" w:rsidP="006D1AEF">
      <w:pPr>
        <w:rPr>
          <w:sz w:val="22"/>
          <w:szCs w:val="22"/>
          <w:lang w:val="fr-FR"/>
        </w:rPr>
      </w:pPr>
      <w:r w:rsidRPr="00206426">
        <w:rPr>
          <w:sz w:val="22"/>
          <w:szCs w:val="22"/>
          <w:lang w:val="fr-FR"/>
        </w:rPr>
        <w:t>3</w:t>
      </w:r>
      <w:r w:rsidR="002E34E5" w:rsidRPr="00206426">
        <w:rPr>
          <w:sz w:val="22"/>
          <w:szCs w:val="22"/>
          <w:lang w:val="fr-FR"/>
        </w:rPr>
        <w:t>º</w:t>
      </w:r>
      <w:r w:rsidR="00B82A9C" w:rsidRPr="00206426">
        <w:rPr>
          <w:sz w:val="22"/>
          <w:szCs w:val="22"/>
          <w:lang w:val="fr-FR"/>
        </w:rPr>
        <w:tab/>
      </w:r>
      <w:r w:rsidR="00B82A9C" w:rsidRPr="00206426">
        <w:rPr>
          <w:sz w:val="22"/>
          <w:szCs w:val="22"/>
          <w:lang w:val="fr-FR"/>
        </w:rPr>
        <w:tab/>
      </w:r>
      <w:r w:rsidR="00B82A9C" w:rsidRPr="00206426">
        <w:rPr>
          <w:sz w:val="22"/>
          <w:szCs w:val="22"/>
          <w:lang w:val="fr-FR"/>
        </w:rPr>
        <w:tab/>
      </w:r>
      <w:r w:rsidR="00B82A9C" w:rsidRPr="00206426">
        <w:rPr>
          <w:sz w:val="22"/>
          <w:szCs w:val="22"/>
          <w:lang w:val="fr-FR"/>
        </w:rPr>
        <w:tab/>
      </w:r>
      <w:r w:rsidR="00175E23" w:rsidRPr="00206426">
        <w:rPr>
          <w:sz w:val="22"/>
          <w:szCs w:val="22"/>
          <w:lang w:val="fr-FR"/>
        </w:rPr>
        <w:tab/>
      </w:r>
      <w:r w:rsidR="00175E23" w:rsidRPr="00206426">
        <w:rPr>
          <w:sz w:val="22"/>
          <w:szCs w:val="22"/>
          <w:lang w:val="fr-FR"/>
        </w:rPr>
        <w:tab/>
        <w:t xml:space="preserve">    </w:t>
      </w:r>
      <w:r w:rsidR="0085623F" w:rsidRPr="00206426">
        <w:rPr>
          <w:sz w:val="22"/>
          <w:szCs w:val="22"/>
          <w:lang w:val="fr-FR"/>
        </w:rPr>
        <w:tab/>
      </w:r>
      <w:r w:rsidR="0085623F" w:rsidRPr="00206426">
        <w:rPr>
          <w:sz w:val="22"/>
          <w:szCs w:val="22"/>
          <w:lang w:val="fr-FR"/>
        </w:rPr>
        <w:tab/>
      </w:r>
      <w:r w:rsidR="0085623F" w:rsidRPr="00206426">
        <w:rPr>
          <w:sz w:val="22"/>
          <w:szCs w:val="22"/>
          <w:lang w:val="fr-FR"/>
        </w:rPr>
        <w:tab/>
      </w:r>
      <w:r w:rsidR="0085623F" w:rsidRPr="00206426">
        <w:rPr>
          <w:sz w:val="22"/>
          <w:szCs w:val="22"/>
          <w:lang w:val="fr-FR"/>
        </w:rPr>
        <w:tab/>
      </w:r>
      <w:r w:rsidR="0085623F" w:rsidRPr="00206426">
        <w:rPr>
          <w:sz w:val="22"/>
          <w:szCs w:val="22"/>
          <w:lang w:val="fr-FR"/>
        </w:rPr>
        <w:tab/>
      </w:r>
      <w:r w:rsidR="00FE3B83" w:rsidRPr="00206426">
        <w:rPr>
          <w:sz w:val="22"/>
          <w:szCs w:val="22"/>
          <w:lang w:val="fr-FR"/>
        </w:rPr>
        <w:tab/>
      </w:r>
      <w:r w:rsidR="00175E23" w:rsidRPr="00206426">
        <w:rPr>
          <w:sz w:val="22"/>
          <w:szCs w:val="22"/>
          <w:lang w:val="fr-FR"/>
        </w:rPr>
        <w:t xml:space="preserve">          </w:t>
      </w:r>
      <w:r w:rsidR="00B82A9C" w:rsidRPr="00206426">
        <w:rPr>
          <w:sz w:val="22"/>
          <w:szCs w:val="22"/>
          <w:lang w:val="fr-FR"/>
        </w:rPr>
        <w:t>09/06/2011</w:t>
      </w:r>
    </w:p>
    <w:p w:rsidR="006D1AEF" w:rsidRPr="00206426" w:rsidRDefault="00206426" w:rsidP="006D1AEF">
      <w:pPr>
        <w:jc w:val="center"/>
        <w:rPr>
          <w:b/>
          <w:sz w:val="22"/>
          <w:szCs w:val="22"/>
          <w:u w:val="single"/>
          <w:lang w:val="fr-FR"/>
        </w:rPr>
      </w:pPr>
      <w:r>
        <w:rPr>
          <w:b/>
          <w:sz w:val="22"/>
          <w:szCs w:val="22"/>
          <w:u w:val="single"/>
          <w:lang w:val="fr-FR"/>
        </w:rPr>
        <w:t>DS</w:t>
      </w:r>
      <w:r w:rsidR="002E34E5" w:rsidRPr="00206426">
        <w:rPr>
          <w:b/>
          <w:sz w:val="22"/>
          <w:szCs w:val="22"/>
          <w:u w:val="single"/>
          <w:lang w:val="fr-FR"/>
        </w:rPr>
        <w:t xml:space="preserve"> – Sujet 1</w:t>
      </w:r>
    </w:p>
    <w:p w:rsidR="0085623F" w:rsidRPr="00206426" w:rsidRDefault="00D664D0" w:rsidP="006D1AEF">
      <w:pPr>
        <w:jc w:val="center"/>
        <w:rPr>
          <w:b/>
          <w:sz w:val="22"/>
          <w:szCs w:val="22"/>
          <w:u w:val="single"/>
          <w:lang w:val="fr-FR"/>
        </w:rPr>
      </w:pPr>
      <w:r w:rsidRPr="00206426">
        <w:rPr>
          <w:b/>
          <w:sz w:val="22"/>
          <w:szCs w:val="22"/>
          <w:u w:val="single"/>
          <w:lang w:val="fr-FR"/>
        </w:rPr>
        <w:t>Trigonométrie et géométrie</w:t>
      </w:r>
    </w:p>
    <w:p w:rsidR="006D1AEF" w:rsidRPr="00206426" w:rsidRDefault="006D1AEF" w:rsidP="006D1AEF">
      <w:pPr>
        <w:jc w:val="center"/>
        <w:rPr>
          <w:b/>
          <w:sz w:val="22"/>
          <w:szCs w:val="22"/>
          <w:u w:val="single"/>
          <w:lang w:val="fr-FR"/>
        </w:rPr>
      </w:pPr>
    </w:p>
    <w:p w:rsidR="00FA3933" w:rsidRPr="00206426" w:rsidRDefault="00FA3933" w:rsidP="006D1AEF">
      <w:pPr>
        <w:jc w:val="center"/>
        <w:rPr>
          <w:i/>
          <w:sz w:val="22"/>
          <w:szCs w:val="22"/>
          <w:lang w:val="fr-FR"/>
        </w:rPr>
      </w:pPr>
    </w:p>
    <w:p w:rsidR="0086512B" w:rsidRPr="00206426" w:rsidRDefault="0086512B" w:rsidP="006D1AEF">
      <w:pPr>
        <w:rPr>
          <w:b/>
          <w:sz w:val="22"/>
          <w:szCs w:val="22"/>
          <w:lang w:val="fr-FR"/>
        </w:rPr>
      </w:pPr>
      <w:r w:rsidRPr="00206426">
        <w:rPr>
          <w:b/>
          <w:sz w:val="22"/>
          <w:szCs w:val="22"/>
          <w:u w:val="single"/>
          <w:lang w:val="fr-FR"/>
        </w:rPr>
        <w:t>Cahier :</w:t>
      </w:r>
      <w:r w:rsidRPr="00206426">
        <w:rPr>
          <w:b/>
          <w:sz w:val="22"/>
          <w:szCs w:val="22"/>
          <w:lang w:val="fr-FR"/>
        </w:rPr>
        <w:t xml:space="preserve"> 2 points</w:t>
      </w:r>
    </w:p>
    <w:p w:rsidR="006D1AEF" w:rsidRPr="00206426" w:rsidRDefault="006D1AEF" w:rsidP="00206426">
      <w:pPr>
        <w:rPr>
          <w:sz w:val="22"/>
          <w:szCs w:val="22"/>
          <w:lang w:val="fr-FR"/>
        </w:rPr>
      </w:pPr>
      <w:r w:rsidRPr="00206426">
        <w:rPr>
          <w:b/>
          <w:sz w:val="22"/>
          <w:szCs w:val="22"/>
          <w:u w:val="single"/>
          <w:lang w:val="fr-FR"/>
        </w:rPr>
        <w:t>Exercice 1 :</w:t>
      </w:r>
      <w:r w:rsidR="009A690E" w:rsidRPr="00206426">
        <w:rPr>
          <w:b/>
          <w:sz w:val="22"/>
          <w:szCs w:val="22"/>
          <w:lang w:val="fr-FR"/>
        </w:rPr>
        <w:t xml:space="preserve"> (</w:t>
      </w:r>
      <w:r w:rsidR="0086512B" w:rsidRPr="00206426">
        <w:rPr>
          <w:b/>
          <w:sz w:val="22"/>
          <w:szCs w:val="22"/>
          <w:lang w:val="fr-FR"/>
        </w:rPr>
        <w:t>3</w:t>
      </w:r>
      <w:r w:rsidR="009A690E" w:rsidRPr="00206426">
        <w:rPr>
          <w:b/>
          <w:sz w:val="22"/>
          <w:szCs w:val="22"/>
          <w:lang w:val="fr-FR"/>
        </w:rPr>
        <w:t xml:space="preserve"> points)</w:t>
      </w:r>
      <w:r w:rsidR="00206426" w:rsidRPr="00206426">
        <w:rPr>
          <w:b/>
          <w:sz w:val="22"/>
          <w:szCs w:val="22"/>
          <w:lang w:val="fr-FR"/>
        </w:rPr>
        <w:t xml:space="preserve"> </w:t>
      </w:r>
      <w:r w:rsidR="00835880" w:rsidRPr="00206426">
        <w:rPr>
          <w:sz w:val="22"/>
          <w:szCs w:val="22"/>
          <w:lang w:val="fr-FR"/>
        </w:rPr>
        <w:t xml:space="preserve">On considère un cercle de centre </w:t>
      </w:r>
      <w:r w:rsidR="00835880" w:rsidRPr="00206426">
        <w:rPr>
          <w:i/>
          <w:sz w:val="22"/>
          <w:szCs w:val="22"/>
          <w:lang w:val="fr-FR"/>
        </w:rPr>
        <w:t>O</w:t>
      </w:r>
      <w:r w:rsidR="00835880" w:rsidRPr="00206426">
        <w:rPr>
          <w:sz w:val="22"/>
          <w:szCs w:val="22"/>
          <w:lang w:val="fr-FR"/>
        </w:rPr>
        <w:t xml:space="preserve">  et de diamètre [</w:t>
      </w:r>
      <w:r w:rsidR="00835880" w:rsidRPr="00206426">
        <w:rPr>
          <w:i/>
          <w:sz w:val="22"/>
          <w:szCs w:val="22"/>
          <w:lang w:val="fr-FR"/>
        </w:rPr>
        <w:t>AB</w:t>
      </w:r>
      <w:r w:rsidR="00835880" w:rsidRPr="00206426">
        <w:rPr>
          <w:sz w:val="22"/>
          <w:szCs w:val="22"/>
          <w:lang w:val="fr-FR"/>
        </w:rPr>
        <w:t xml:space="preserve">], avec </w:t>
      </w:r>
      <w:r w:rsidR="00835880" w:rsidRPr="00206426">
        <w:rPr>
          <w:i/>
          <w:sz w:val="22"/>
          <w:szCs w:val="22"/>
          <w:lang w:val="fr-FR"/>
        </w:rPr>
        <w:t>AB</w:t>
      </w:r>
      <w:r w:rsidR="00835880" w:rsidRPr="00206426">
        <w:rPr>
          <w:sz w:val="22"/>
          <w:szCs w:val="22"/>
          <w:lang w:val="fr-FR"/>
        </w:rPr>
        <w:t xml:space="preserve"> = </w:t>
      </w:r>
      <w:smartTag w:uri="urn:schemas-microsoft-com:office:smarttags" w:element="metricconverter">
        <w:smartTagPr>
          <w:attr w:name="ProductID" w:val="6 cm"/>
        </w:smartTagPr>
        <w:r w:rsidR="00835880" w:rsidRPr="00206426">
          <w:rPr>
            <w:sz w:val="22"/>
            <w:szCs w:val="22"/>
            <w:lang w:val="fr-FR"/>
          </w:rPr>
          <w:t>6 cm</w:t>
        </w:r>
      </w:smartTag>
      <w:r w:rsidR="00835880" w:rsidRPr="00206426">
        <w:rPr>
          <w:sz w:val="22"/>
          <w:szCs w:val="22"/>
          <w:lang w:val="fr-FR"/>
        </w:rPr>
        <w:t xml:space="preserve">. </w:t>
      </w:r>
      <w:r w:rsidR="00835880" w:rsidRPr="00206426">
        <w:rPr>
          <w:i/>
          <w:sz w:val="22"/>
          <w:szCs w:val="22"/>
          <w:lang w:val="fr-FR"/>
        </w:rPr>
        <w:t>M</w:t>
      </w:r>
      <w:r w:rsidR="00835880" w:rsidRPr="00206426">
        <w:rPr>
          <w:sz w:val="22"/>
          <w:szCs w:val="22"/>
          <w:lang w:val="fr-FR"/>
        </w:rPr>
        <w:t xml:space="preserve"> est un point du cercle tel que </w:t>
      </w:r>
      <w:r w:rsidR="00835880" w:rsidRPr="00206426">
        <w:rPr>
          <w:i/>
          <w:sz w:val="22"/>
          <w:szCs w:val="22"/>
          <w:lang w:val="fr-FR"/>
        </w:rPr>
        <w:t>BM</w:t>
      </w:r>
      <w:r w:rsidR="00835880" w:rsidRPr="00206426">
        <w:rPr>
          <w:sz w:val="22"/>
          <w:szCs w:val="22"/>
          <w:lang w:val="fr-FR"/>
        </w:rPr>
        <w:t xml:space="preserve"> = </w:t>
      </w:r>
      <w:smartTag w:uri="urn:schemas-microsoft-com:office:smarttags" w:element="metricconverter">
        <w:smartTagPr>
          <w:attr w:name="ProductID" w:val="4,8 cm"/>
        </w:smartTagPr>
        <w:r w:rsidR="00835880" w:rsidRPr="00206426">
          <w:rPr>
            <w:sz w:val="22"/>
            <w:szCs w:val="22"/>
            <w:lang w:val="fr-FR"/>
          </w:rPr>
          <w:t>4,8 cm</w:t>
        </w:r>
      </w:smartTag>
      <w:r w:rsidR="00835880" w:rsidRPr="00206426">
        <w:rPr>
          <w:sz w:val="22"/>
          <w:szCs w:val="22"/>
          <w:lang w:val="fr-FR"/>
        </w:rPr>
        <w:t>.</w:t>
      </w:r>
    </w:p>
    <w:tbl>
      <w:tblPr>
        <w:tblStyle w:val="Tablaconcuadrcula"/>
        <w:tblW w:w="1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  <w:gridCol w:w="4532"/>
      </w:tblGrid>
      <w:tr w:rsidR="00813964" w:rsidRPr="00206426" w:rsidTr="00206426">
        <w:tc>
          <w:tcPr>
            <w:tcW w:w="6771" w:type="dxa"/>
          </w:tcPr>
          <w:p w:rsidR="00813964" w:rsidRPr="00206426" w:rsidRDefault="00813964" w:rsidP="00206426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206426">
              <w:rPr>
                <w:b/>
                <w:sz w:val="22"/>
                <w:szCs w:val="22"/>
                <w:lang w:val="fr-FR"/>
              </w:rPr>
              <w:t xml:space="preserve">1°) </w:t>
            </w:r>
            <w:r w:rsidRPr="00206426">
              <w:rPr>
                <w:sz w:val="22"/>
                <w:szCs w:val="22"/>
                <w:lang w:val="fr-FR"/>
              </w:rPr>
              <w:t xml:space="preserve">Quelle est la nature du triangle </w:t>
            </w:r>
            <w:r w:rsidRPr="00206426">
              <w:rPr>
                <w:i/>
                <w:sz w:val="22"/>
                <w:szCs w:val="22"/>
                <w:lang w:val="fr-FR"/>
              </w:rPr>
              <w:t>ABM</w:t>
            </w:r>
            <w:r w:rsidRPr="00206426">
              <w:rPr>
                <w:sz w:val="22"/>
                <w:szCs w:val="22"/>
                <w:lang w:val="fr-FR"/>
              </w:rPr>
              <w:t> ? Justifier.</w:t>
            </w:r>
          </w:p>
          <w:p w:rsidR="00813964" w:rsidRPr="00206426" w:rsidRDefault="00813964" w:rsidP="00206426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206426">
              <w:rPr>
                <w:b/>
                <w:sz w:val="22"/>
                <w:szCs w:val="22"/>
                <w:lang w:val="fr-FR"/>
              </w:rPr>
              <w:t xml:space="preserve">2°) </w:t>
            </w:r>
            <w:r w:rsidRPr="00206426">
              <w:rPr>
                <w:sz w:val="22"/>
                <w:szCs w:val="22"/>
                <w:lang w:val="fr-FR"/>
              </w:rPr>
              <w:t xml:space="preserve">Déterminer une mesure de l’angle </w:t>
            </w:r>
            <w:r w:rsidRPr="00206426">
              <w:rPr>
                <w:position w:val="-6"/>
                <w:sz w:val="22"/>
                <w:szCs w:val="22"/>
                <w:lang w:val="fr-FR"/>
              </w:rPr>
              <w:object w:dxaOrig="6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7.25pt" o:ole="">
                  <v:imagedata r:id="rId6" o:title=""/>
                </v:shape>
                <o:OLEObject Type="Embed" ProgID="Equation.3" ShapeID="_x0000_i1025" DrawAspect="Content" ObjectID="_1368797819" r:id="rId7"/>
              </w:object>
            </w:r>
            <w:r w:rsidRPr="00206426">
              <w:rPr>
                <w:sz w:val="22"/>
                <w:szCs w:val="22"/>
                <w:lang w:val="fr-FR"/>
              </w:rPr>
              <w:t xml:space="preserve"> à 0,1° près. Justifier.</w:t>
            </w:r>
          </w:p>
          <w:p w:rsidR="00813964" w:rsidRDefault="00813964" w:rsidP="00206426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206426">
              <w:rPr>
                <w:b/>
                <w:sz w:val="22"/>
                <w:szCs w:val="22"/>
                <w:lang w:val="fr-FR"/>
              </w:rPr>
              <w:t xml:space="preserve">3°) </w:t>
            </w:r>
            <w:r w:rsidRPr="00206426">
              <w:rPr>
                <w:sz w:val="22"/>
                <w:szCs w:val="22"/>
                <w:lang w:val="fr-FR"/>
              </w:rPr>
              <w:t xml:space="preserve">Déterminer alors une mesure de l’angle </w:t>
            </w:r>
            <w:r w:rsidRPr="00206426">
              <w:rPr>
                <w:position w:val="-6"/>
                <w:sz w:val="22"/>
                <w:szCs w:val="22"/>
                <w:lang w:val="fr-FR"/>
              </w:rPr>
              <w:object w:dxaOrig="600" w:dyaOrig="340">
                <v:shape id="_x0000_i1026" type="#_x0000_t75" style="width:30pt;height:17.25pt" o:ole="">
                  <v:imagedata r:id="rId8" o:title=""/>
                </v:shape>
                <o:OLEObject Type="Embed" ProgID="Equation.3" ShapeID="_x0000_i1026" DrawAspect="Content" ObjectID="_1368797820" r:id="rId9"/>
              </w:object>
            </w:r>
            <w:r w:rsidRPr="00206426">
              <w:rPr>
                <w:sz w:val="22"/>
                <w:szCs w:val="22"/>
                <w:lang w:val="fr-FR"/>
              </w:rPr>
              <w:t xml:space="preserve"> à 0,1° près. Justifier.</w:t>
            </w:r>
          </w:p>
          <w:p w:rsidR="00206426" w:rsidRPr="00206426" w:rsidRDefault="00206426" w:rsidP="00206426">
            <w:pPr>
              <w:spacing w:line="276" w:lineRule="auto"/>
              <w:rPr>
                <w:sz w:val="22"/>
                <w:szCs w:val="22"/>
                <w:lang w:val="fr-FR"/>
              </w:rPr>
            </w:pPr>
          </w:p>
        </w:tc>
        <w:tc>
          <w:tcPr>
            <w:tcW w:w="4532" w:type="dxa"/>
          </w:tcPr>
          <w:p w:rsidR="00813964" w:rsidRPr="00206426" w:rsidRDefault="00813964" w:rsidP="004701D4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:rsidR="002E34E5" w:rsidRPr="00206426" w:rsidRDefault="006D1AEF" w:rsidP="006D1AEF">
      <w:pPr>
        <w:rPr>
          <w:b/>
          <w:sz w:val="22"/>
          <w:szCs w:val="22"/>
          <w:lang w:val="fr-FR"/>
        </w:rPr>
      </w:pPr>
      <w:r w:rsidRPr="00206426">
        <w:rPr>
          <w:b/>
          <w:sz w:val="22"/>
          <w:szCs w:val="22"/>
          <w:u w:val="single"/>
          <w:lang w:val="fr-FR"/>
        </w:rPr>
        <w:t>Exercice 2 :</w:t>
      </w:r>
      <w:r w:rsidR="00D664D0" w:rsidRPr="00206426">
        <w:rPr>
          <w:b/>
          <w:sz w:val="22"/>
          <w:szCs w:val="22"/>
          <w:lang w:val="fr-FR"/>
        </w:rPr>
        <w:t xml:space="preserve"> (</w:t>
      </w:r>
      <w:r w:rsidR="004701D4" w:rsidRPr="00206426">
        <w:rPr>
          <w:b/>
          <w:sz w:val="22"/>
          <w:szCs w:val="22"/>
          <w:lang w:val="fr-FR"/>
        </w:rPr>
        <w:t>4</w:t>
      </w:r>
      <w:r w:rsidR="009A690E" w:rsidRPr="00206426">
        <w:rPr>
          <w:b/>
          <w:sz w:val="22"/>
          <w:szCs w:val="22"/>
          <w:lang w:val="fr-FR"/>
        </w:rPr>
        <w:t xml:space="preserve"> points)</w:t>
      </w:r>
    </w:p>
    <w:p w:rsidR="006D1AEF" w:rsidRPr="00206426" w:rsidRDefault="002E34E5" w:rsidP="007F24E4">
      <w:pPr>
        <w:spacing w:line="360" w:lineRule="auto"/>
        <w:rPr>
          <w:sz w:val="22"/>
          <w:szCs w:val="22"/>
          <w:lang w:val="fr-FR"/>
        </w:rPr>
      </w:pPr>
      <w:r w:rsidRPr="00206426">
        <w:rPr>
          <w:sz w:val="22"/>
          <w:szCs w:val="22"/>
          <w:lang w:val="fr-FR"/>
        </w:rPr>
        <w:t>On considère un triangle ABC rectangle en A tel que AB</w:t>
      </w:r>
      <w:r w:rsidR="00964DBF" w:rsidRPr="00206426">
        <w:rPr>
          <w:sz w:val="22"/>
          <w:szCs w:val="22"/>
          <w:lang w:val="fr-FR"/>
        </w:rPr>
        <w:t xml:space="preserve"> </w:t>
      </w:r>
      <w:r w:rsidRPr="00206426">
        <w:rPr>
          <w:sz w:val="22"/>
          <w:szCs w:val="22"/>
          <w:lang w:val="fr-FR"/>
        </w:rPr>
        <w:t>=</w:t>
      </w:r>
      <w:r w:rsidR="00964DBF" w:rsidRPr="00206426">
        <w:rPr>
          <w:sz w:val="22"/>
          <w:szCs w:val="22"/>
          <w:lang w:val="fr-FR"/>
        </w:rPr>
        <w:t xml:space="preserve"> </w:t>
      </w:r>
      <w:r w:rsidRPr="00206426">
        <w:rPr>
          <w:sz w:val="22"/>
          <w:szCs w:val="22"/>
          <w:lang w:val="fr-FR"/>
        </w:rPr>
        <w:t xml:space="preserve">5 cm et BC = </w:t>
      </w:r>
      <w:smartTag w:uri="urn:schemas-microsoft-com:office:smarttags" w:element="metricconverter">
        <w:smartTagPr>
          <w:attr w:name="ProductID" w:val="9 cm"/>
        </w:smartTagPr>
        <w:r w:rsidRPr="00206426">
          <w:rPr>
            <w:sz w:val="22"/>
            <w:szCs w:val="22"/>
            <w:lang w:val="fr-FR"/>
          </w:rPr>
          <w:t>9 cm</w:t>
        </w:r>
      </w:smartTag>
      <w:r w:rsidRPr="00206426">
        <w:rPr>
          <w:sz w:val="22"/>
          <w:szCs w:val="22"/>
          <w:lang w:val="fr-FR"/>
        </w:rPr>
        <w:t xml:space="preserve">. </w:t>
      </w:r>
      <w:r w:rsidR="008A4457" w:rsidRPr="00206426">
        <w:rPr>
          <w:sz w:val="22"/>
          <w:szCs w:val="22"/>
          <w:lang w:val="fr-FR"/>
        </w:rPr>
        <w:t>Faire la figure.</w:t>
      </w:r>
    </w:p>
    <w:p w:rsidR="002E34E5" w:rsidRPr="00206426" w:rsidRDefault="002E34E5" w:rsidP="00206426">
      <w:pPr>
        <w:numPr>
          <w:ilvl w:val="0"/>
          <w:numId w:val="3"/>
        </w:numPr>
        <w:spacing w:line="276" w:lineRule="auto"/>
        <w:ind w:left="0" w:firstLine="0"/>
        <w:rPr>
          <w:sz w:val="22"/>
          <w:szCs w:val="22"/>
          <w:lang w:val="fr-FR"/>
        </w:rPr>
      </w:pPr>
      <w:r w:rsidRPr="00206426">
        <w:rPr>
          <w:sz w:val="22"/>
          <w:szCs w:val="22"/>
          <w:lang w:val="fr-FR"/>
        </w:rPr>
        <w:t xml:space="preserve">Calculer la valeur exacte </w:t>
      </w:r>
      <w:proofErr w:type="gramStart"/>
      <w:r w:rsidRPr="00206426">
        <w:rPr>
          <w:sz w:val="22"/>
          <w:szCs w:val="22"/>
          <w:lang w:val="fr-FR"/>
        </w:rPr>
        <w:t>de AC</w:t>
      </w:r>
      <w:proofErr w:type="gramEnd"/>
      <w:r w:rsidRPr="00206426">
        <w:rPr>
          <w:sz w:val="22"/>
          <w:szCs w:val="22"/>
          <w:lang w:val="fr-FR"/>
        </w:rPr>
        <w:t>.</w:t>
      </w:r>
    </w:p>
    <w:p w:rsidR="002E34E5" w:rsidRPr="00206426" w:rsidRDefault="002E34E5" w:rsidP="00206426">
      <w:pPr>
        <w:numPr>
          <w:ilvl w:val="0"/>
          <w:numId w:val="3"/>
        </w:numPr>
        <w:spacing w:line="276" w:lineRule="auto"/>
        <w:ind w:left="714" w:hanging="714"/>
        <w:rPr>
          <w:sz w:val="22"/>
          <w:szCs w:val="22"/>
          <w:lang w:val="fr-FR"/>
        </w:rPr>
      </w:pPr>
      <w:r w:rsidRPr="00206426">
        <w:rPr>
          <w:sz w:val="22"/>
          <w:szCs w:val="22"/>
          <w:lang w:val="fr-FR"/>
        </w:rPr>
        <w:t>Calculer la mesure de l’angle</w:t>
      </w:r>
      <w:r w:rsidRPr="00206426">
        <w:rPr>
          <w:position w:val="-6"/>
          <w:sz w:val="22"/>
          <w:szCs w:val="22"/>
          <w:lang w:val="fr-FR"/>
        </w:rPr>
        <w:object w:dxaOrig="560" w:dyaOrig="340">
          <v:shape id="_x0000_i1027" type="#_x0000_t75" style="width:27.75pt;height:17.25pt" o:ole="">
            <v:imagedata r:id="rId10" o:title=""/>
          </v:shape>
          <o:OLEObject Type="Embed" ProgID="Equation.3" ShapeID="_x0000_i1027" DrawAspect="Content" ObjectID="_1368797821" r:id="rId11"/>
        </w:object>
      </w:r>
      <w:r w:rsidRPr="00206426">
        <w:rPr>
          <w:sz w:val="22"/>
          <w:szCs w:val="22"/>
          <w:lang w:val="fr-FR"/>
        </w:rPr>
        <w:t>à un degré près.</w:t>
      </w:r>
    </w:p>
    <w:p w:rsidR="002E34E5" w:rsidRPr="00206426" w:rsidRDefault="002E34E5" w:rsidP="00206426">
      <w:pPr>
        <w:numPr>
          <w:ilvl w:val="0"/>
          <w:numId w:val="3"/>
        </w:numPr>
        <w:spacing w:line="276" w:lineRule="auto"/>
        <w:ind w:left="0" w:firstLine="0"/>
        <w:rPr>
          <w:sz w:val="22"/>
          <w:szCs w:val="22"/>
          <w:lang w:val="fr-FR"/>
        </w:rPr>
      </w:pPr>
      <w:r w:rsidRPr="00206426">
        <w:rPr>
          <w:sz w:val="22"/>
          <w:szCs w:val="22"/>
          <w:lang w:val="fr-FR"/>
        </w:rPr>
        <w:t>Le cercle de centre B et de rayon AB coupe le segment [BC] en M. La parallèle à la droite (AC) passant par M coupe le segment [AB] en N. Compléter la figure. Calculer la valeur exacte de BN puis sa valeur appro</w:t>
      </w:r>
      <w:r w:rsidR="00964DBF" w:rsidRPr="00206426">
        <w:rPr>
          <w:sz w:val="22"/>
          <w:szCs w:val="22"/>
          <w:lang w:val="fr-FR"/>
        </w:rPr>
        <w:t>chée au millimètre</w:t>
      </w:r>
      <w:r w:rsidRPr="00206426">
        <w:rPr>
          <w:sz w:val="22"/>
          <w:szCs w:val="22"/>
          <w:lang w:val="fr-FR"/>
        </w:rPr>
        <w:t>.</w:t>
      </w:r>
    </w:p>
    <w:p w:rsidR="001C1711" w:rsidRPr="00206426" w:rsidRDefault="001C1711" w:rsidP="006D1AEF">
      <w:pPr>
        <w:rPr>
          <w:sz w:val="22"/>
          <w:szCs w:val="22"/>
          <w:lang w:val="fr-FR"/>
        </w:rPr>
      </w:pPr>
    </w:p>
    <w:p w:rsidR="001C1711" w:rsidRPr="00206426" w:rsidRDefault="00620984" w:rsidP="001C1711">
      <w:pPr>
        <w:rPr>
          <w:i/>
          <w:sz w:val="22"/>
          <w:szCs w:val="22"/>
          <w:lang w:val="fr-FR"/>
        </w:rPr>
      </w:pPr>
      <w:r w:rsidRPr="00206426">
        <w:rPr>
          <w:b/>
          <w:sz w:val="22"/>
          <w:szCs w:val="22"/>
          <w:u w:val="single"/>
          <w:lang w:val="fr-FR"/>
        </w:rPr>
        <w:t>Exerci</w:t>
      </w:r>
      <w:r w:rsidR="00D664D0" w:rsidRPr="00206426">
        <w:rPr>
          <w:b/>
          <w:sz w:val="22"/>
          <w:szCs w:val="22"/>
          <w:u w:val="single"/>
          <w:lang w:val="fr-FR"/>
        </w:rPr>
        <w:t>ce 3</w:t>
      </w:r>
      <w:r w:rsidRPr="00206426">
        <w:rPr>
          <w:b/>
          <w:sz w:val="22"/>
          <w:szCs w:val="22"/>
          <w:u w:val="single"/>
          <w:lang w:val="fr-FR"/>
        </w:rPr>
        <w:t> :</w:t>
      </w:r>
      <w:r w:rsidR="001C1711" w:rsidRPr="00206426">
        <w:rPr>
          <w:b/>
          <w:sz w:val="22"/>
          <w:szCs w:val="22"/>
          <w:lang w:val="fr-FR"/>
        </w:rPr>
        <w:t xml:space="preserve"> (</w:t>
      </w:r>
      <w:r w:rsidR="004701D4" w:rsidRPr="00206426">
        <w:rPr>
          <w:b/>
          <w:sz w:val="22"/>
          <w:szCs w:val="22"/>
          <w:lang w:val="fr-FR"/>
        </w:rPr>
        <w:t>5</w:t>
      </w:r>
      <w:r w:rsidR="00AC3894" w:rsidRPr="00206426">
        <w:rPr>
          <w:b/>
          <w:sz w:val="22"/>
          <w:szCs w:val="22"/>
          <w:lang w:val="fr-FR"/>
        </w:rPr>
        <w:t>,5</w:t>
      </w:r>
      <w:r w:rsidR="009A690E" w:rsidRPr="00206426">
        <w:rPr>
          <w:b/>
          <w:sz w:val="22"/>
          <w:szCs w:val="22"/>
          <w:lang w:val="fr-FR"/>
        </w:rPr>
        <w:t xml:space="preserve"> points)</w:t>
      </w:r>
      <w:r w:rsidR="00EC1E9E" w:rsidRPr="00206426">
        <w:rPr>
          <w:b/>
          <w:sz w:val="22"/>
          <w:szCs w:val="22"/>
          <w:lang w:val="fr-FR"/>
        </w:rPr>
        <w:t xml:space="preserve">  </w:t>
      </w:r>
      <w:r w:rsidR="001C1711" w:rsidRPr="00206426">
        <w:rPr>
          <w:i/>
          <w:sz w:val="22"/>
          <w:szCs w:val="22"/>
          <w:lang w:val="fr-FR"/>
        </w:rPr>
        <w:t>La figure n’est pas en vraie grandeur, et n’est pas à reproduire.</w:t>
      </w:r>
    </w:p>
    <w:p w:rsidR="007F24E4" w:rsidRPr="00206426" w:rsidRDefault="007F24E4" w:rsidP="001C1711">
      <w:pPr>
        <w:rPr>
          <w:i/>
          <w:sz w:val="22"/>
          <w:szCs w:val="22"/>
          <w:lang w:val="fr-FR"/>
        </w:rPr>
      </w:pPr>
    </w:p>
    <w:p w:rsidR="001C1711" w:rsidRPr="00206426" w:rsidRDefault="001C1711" w:rsidP="006D1AEF">
      <w:pPr>
        <w:rPr>
          <w:b/>
          <w:sz w:val="22"/>
          <w:szCs w:val="22"/>
          <w:lang w:val="fr-FR"/>
        </w:rPr>
      </w:pPr>
      <w:r w:rsidRPr="00206426">
        <w:rPr>
          <w:sz w:val="22"/>
          <w:szCs w:val="22"/>
          <w:lang w:val="fr-FR"/>
        </w:rPr>
        <w:t>On donne</w:t>
      </w:r>
      <w:r w:rsidR="0076310F" w:rsidRPr="00206426">
        <w:rPr>
          <w:b/>
          <w:position w:val="-10"/>
          <w:sz w:val="22"/>
          <w:szCs w:val="22"/>
          <w:lang w:val="fr-FR"/>
        </w:rPr>
        <w:object w:dxaOrig="7020" w:dyaOrig="320">
          <v:shape id="_x0000_i1028" type="#_x0000_t75" style="width:351pt;height:15.75pt" o:ole="">
            <v:imagedata r:id="rId12" o:title=""/>
          </v:shape>
          <o:OLEObject Type="Embed" ProgID="Equation.3" ShapeID="_x0000_i1028" DrawAspect="Content" ObjectID="_1368797822" r:id="rId13"/>
        </w:object>
      </w:r>
      <w:r w:rsidR="00E70BDE" w:rsidRPr="00206426">
        <w:rPr>
          <w:b/>
          <w:sz w:val="22"/>
          <w:szCs w:val="22"/>
          <w:lang w:val="fr-FR"/>
        </w:rPr>
        <w:t xml:space="preserve"> </w:t>
      </w:r>
    </w:p>
    <w:p w:rsidR="00E70BDE" w:rsidRPr="00206426" w:rsidRDefault="00E70BDE" w:rsidP="006D1AEF">
      <w:pPr>
        <w:rPr>
          <w:sz w:val="22"/>
          <w:szCs w:val="22"/>
          <w:lang w:val="fr-FR"/>
        </w:rPr>
      </w:pPr>
      <w:r w:rsidRPr="00206426">
        <w:rPr>
          <w:sz w:val="22"/>
          <w:szCs w:val="22"/>
          <w:lang w:val="fr-FR"/>
        </w:rPr>
        <w:t>Les droites (BC) et (ED) sont parallèles.</w:t>
      </w:r>
    </w:p>
    <w:p w:rsidR="007F24E4" w:rsidRPr="00206426" w:rsidRDefault="007F24E4" w:rsidP="006D1AEF">
      <w:pPr>
        <w:rPr>
          <w:sz w:val="22"/>
          <w:szCs w:val="22"/>
          <w:lang w:val="fr-FR"/>
        </w:rPr>
      </w:pPr>
    </w:p>
    <w:tbl>
      <w:tblPr>
        <w:tblStyle w:val="Tablaconcuadrcula"/>
        <w:tblW w:w="1165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05"/>
        <w:gridCol w:w="6048"/>
      </w:tblGrid>
      <w:tr w:rsidR="001C1711" w:rsidRPr="00206426" w:rsidTr="00206426">
        <w:trPr>
          <w:trHeight w:val="1951"/>
        </w:trPr>
        <w:tc>
          <w:tcPr>
            <w:tcW w:w="5605" w:type="dxa"/>
          </w:tcPr>
          <w:p w:rsidR="00613477" w:rsidRPr="00206426" w:rsidRDefault="001C1711" w:rsidP="007F24E4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206426">
              <w:rPr>
                <w:b/>
                <w:sz w:val="22"/>
                <w:szCs w:val="22"/>
                <w:lang w:val="fr-FR"/>
              </w:rPr>
              <w:t>1°)</w:t>
            </w:r>
            <w:r w:rsidR="00FA3933" w:rsidRPr="00206426">
              <w:rPr>
                <w:b/>
                <w:sz w:val="22"/>
                <w:szCs w:val="22"/>
                <w:lang w:val="fr-FR"/>
              </w:rPr>
              <w:t xml:space="preserve"> </w:t>
            </w:r>
            <w:r w:rsidR="00FA3933" w:rsidRPr="00206426">
              <w:rPr>
                <w:sz w:val="22"/>
                <w:szCs w:val="22"/>
                <w:lang w:val="fr-FR"/>
              </w:rPr>
              <w:t>Démontrer que ABC est rectangle.</w:t>
            </w:r>
            <w:r w:rsidRPr="00206426">
              <w:rPr>
                <w:sz w:val="22"/>
                <w:szCs w:val="22"/>
                <w:lang w:val="fr-FR"/>
              </w:rPr>
              <w:t xml:space="preserve"> </w:t>
            </w:r>
            <w:r w:rsidR="00FA3933" w:rsidRPr="00206426">
              <w:rPr>
                <w:sz w:val="22"/>
                <w:szCs w:val="22"/>
                <w:lang w:val="fr-FR"/>
              </w:rPr>
              <w:t xml:space="preserve">En déduire </w:t>
            </w:r>
            <w:proofErr w:type="gramStart"/>
            <w:r w:rsidR="00FA3933" w:rsidRPr="00206426">
              <w:rPr>
                <w:sz w:val="22"/>
                <w:szCs w:val="22"/>
                <w:lang w:val="fr-FR"/>
              </w:rPr>
              <w:t>que AED</w:t>
            </w:r>
            <w:proofErr w:type="gramEnd"/>
            <w:r w:rsidR="00FA3933" w:rsidRPr="00206426">
              <w:rPr>
                <w:sz w:val="22"/>
                <w:szCs w:val="22"/>
                <w:lang w:val="fr-FR"/>
              </w:rPr>
              <w:t xml:space="preserve"> l’est aussi.</w:t>
            </w:r>
          </w:p>
          <w:p w:rsidR="00175E23" w:rsidRPr="00206426" w:rsidRDefault="004701D4" w:rsidP="007F24E4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206426">
              <w:rPr>
                <w:b/>
                <w:sz w:val="22"/>
                <w:szCs w:val="22"/>
                <w:lang w:val="fr-FR"/>
              </w:rPr>
              <w:t xml:space="preserve">2°) </w:t>
            </w:r>
            <w:r w:rsidR="00FA3933" w:rsidRPr="00206426">
              <w:rPr>
                <w:sz w:val="22"/>
                <w:szCs w:val="22"/>
                <w:lang w:val="fr-FR"/>
              </w:rPr>
              <w:t xml:space="preserve">En déduire la valeur de l’angle </w:t>
            </w:r>
            <w:r w:rsidR="00FA3933" w:rsidRPr="00206426">
              <w:rPr>
                <w:position w:val="-4"/>
                <w:sz w:val="22"/>
                <w:szCs w:val="22"/>
                <w:lang w:val="fr-FR"/>
              </w:rPr>
              <w:object w:dxaOrig="560" w:dyaOrig="320">
                <v:shape id="_x0000_i1029" type="#_x0000_t75" style="width:27.75pt;height:15.75pt" o:ole="">
                  <v:imagedata r:id="rId14" o:title=""/>
                </v:shape>
                <o:OLEObject Type="Embed" ProgID="Equation.DSMT4" ShapeID="_x0000_i1029" DrawAspect="Content" ObjectID="_1368797823" r:id="rId15"/>
              </w:object>
            </w:r>
            <w:r w:rsidR="00175E23" w:rsidRPr="00206426">
              <w:rPr>
                <w:sz w:val="22"/>
                <w:szCs w:val="22"/>
                <w:lang w:val="fr-FR"/>
              </w:rPr>
              <w:t>au degré près.</w:t>
            </w:r>
          </w:p>
          <w:p w:rsidR="00FA3933" w:rsidRPr="00206426" w:rsidRDefault="004701D4" w:rsidP="007F24E4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206426">
              <w:rPr>
                <w:b/>
                <w:sz w:val="22"/>
                <w:szCs w:val="22"/>
                <w:lang w:val="fr-FR"/>
              </w:rPr>
              <w:t>3</w:t>
            </w:r>
            <w:r w:rsidR="00613477" w:rsidRPr="00206426">
              <w:rPr>
                <w:b/>
                <w:sz w:val="22"/>
                <w:szCs w:val="22"/>
                <w:lang w:val="fr-FR"/>
              </w:rPr>
              <w:t>°)</w:t>
            </w:r>
            <w:r w:rsidR="00FA3933" w:rsidRPr="00206426">
              <w:rPr>
                <w:b/>
                <w:sz w:val="22"/>
                <w:szCs w:val="22"/>
                <w:lang w:val="fr-FR"/>
              </w:rPr>
              <w:t xml:space="preserve"> </w:t>
            </w:r>
            <w:r w:rsidR="00FA3933" w:rsidRPr="00206426">
              <w:rPr>
                <w:sz w:val="22"/>
                <w:szCs w:val="22"/>
                <w:lang w:val="fr-FR"/>
              </w:rPr>
              <w:t>Calculer alors AE.</w:t>
            </w:r>
            <w:r w:rsidR="00FA3933" w:rsidRPr="00206426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:rsidR="00175E23" w:rsidRPr="00206426" w:rsidRDefault="00FA3933" w:rsidP="00175E23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206426">
              <w:rPr>
                <w:b/>
                <w:sz w:val="22"/>
                <w:szCs w:val="22"/>
                <w:lang w:val="fr-FR"/>
              </w:rPr>
              <w:t>4°)</w:t>
            </w:r>
            <w:r w:rsidR="00175E23" w:rsidRPr="00206426">
              <w:rPr>
                <w:sz w:val="22"/>
                <w:szCs w:val="22"/>
                <w:lang w:val="fr-FR"/>
              </w:rPr>
              <w:t xml:space="preserve"> Démontrer que les droites (</w:t>
            </w:r>
            <w:r w:rsidR="00175E23" w:rsidRPr="00206426">
              <w:rPr>
                <w:i/>
                <w:sz w:val="22"/>
                <w:szCs w:val="22"/>
                <w:lang w:val="fr-FR"/>
              </w:rPr>
              <w:t>FG</w:t>
            </w:r>
            <w:r w:rsidR="00175E23" w:rsidRPr="00206426">
              <w:rPr>
                <w:sz w:val="22"/>
                <w:szCs w:val="22"/>
                <w:lang w:val="fr-FR"/>
              </w:rPr>
              <w:t>) et (</w:t>
            </w:r>
            <w:r w:rsidR="00175E23" w:rsidRPr="00206426">
              <w:rPr>
                <w:i/>
                <w:sz w:val="22"/>
                <w:szCs w:val="22"/>
                <w:lang w:val="fr-FR"/>
              </w:rPr>
              <w:t>BC</w:t>
            </w:r>
            <w:r w:rsidR="00175E23" w:rsidRPr="00206426">
              <w:rPr>
                <w:sz w:val="22"/>
                <w:szCs w:val="22"/>
                <w:lang w:val="fr-FR"/>
              </w:rPr>
              <w:t>) sont parallèles.</w:t>
            </w:r>
          </w:p>
          <w:p w:rsidR="001C1711" w:rsidRPr="00206426" w:rsidRDefault="00175E23" w:rsidP="007F24E4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206426">
              <w:rPr>
                <w:b/>
                <w:sz w:val="22"/>
                <w:szCs w:val="22"/>
                <w:lang w:val="fr-FR"/>
              </w:rPr>
              <w:t>5°)</w:t>
            </w:r>
            <w:r w:rsidR="00FA3933" w:rsidRPr="00206426">
              <w:rPr>
                <w:sz w:val="22"/>
                <w:szCs w:val="22"/>
                <w:lang w:val="fr-FR"/>
              </w:rPr>
              <w:t xml:space="preserve"> En d</w:t>
            </w:r>
            <w:r w:rsidR="0076310F" w:rsidRPr="00206426">
              <w:rPr>
                <w:sz w:val="22"/>
                <w:szCs w:val="22"/>
                <w:lang w:val="fr-FR"/>
              </w:rPr>
              <w:t xml:space="preserve">éduire la valeur de l’angle </w:t>
            </w:r>
            <w:r w:rsidR="004701D4" w:rsidRPr="00206426">
              <w:rPr>
                <w:position w:val="-6"/>
                <w:sz w:val="22"/>
                <w:szCs w:val="22"/>
                <w:lang w:val="fr-FR"/>
              </w:rPr>
              <w:object w:dxaOrig="560" w:dyaOrig="340">
                <v:shape id="_x0000_i1030" type="#_x0000_t75" style="width:27.75pt;height:17.25pt" o:ole="">
                  <v:imagedata r:id="rId16" o:title=""/>
                </v:shape>
                <o:OLEObject Type="Embed" ProgID="Equation.3" ShapeID="_x0000_i1030" DrawAspect="Content" ObjectID="_1368797824" r:id="rId17"/>
              </w:object>
            </w:r>
            <w:r w:rsidR="00FA3933" w:rsidRPr="00206426">
              <w:rPr>
                <w:sz w:val="22"/>
                <w:szCs w:val="22"/>
                <w:lang w:val="fr-FR"/>
              </w:rPr>
              <w:t xml:space="preserve"> </w:t>
            </w:r>
            <w:r w:rsidR="00AC1529" w:rsidRPr="00206426">
              <w:rPr>
                <w:sz w:val="22"/>
                <w:szCs w:val="22"/>
                <w:lang w:val="fr-FR"/>
              </w:rPr>
              <w:t>arrondie au de</w:t>
            </w:r>
            <w:r w:rsidR="0076310F" w:rsidRPr="00206426">
              <w:rPr>
                <w:sz w:val="22"/>
                <w:szCs w:val="22"/>
                <w:lang w:val="fr-FR"/>
              </w:rPr>
              <w:t>gré.</w:t>
            </w:r>
          </w:p>
        </w:tc>
        <w:tc>
          <w:tcPr>
            <w:tcW w:w="6048" w:type="dxa"/>
            <w:vAlign w:val="center"/>
          </w:tcPr>
          <w:p w:rsidR="001C1711" w:rsidRPr="00206426" w:rsidRDefault="00B82A9C" w:rsidP="00FA3933">
            <w:pPr>
              <w:jc w:val="center"/>
              <w:rPr>
                <w:sz w:val="22"/>
                <w:szCs w:val="22"/>
                <w:lang w:val="fr-FR"/>
              </w:rPr>
            </w:pPr>
            <w:r w:rsidRPr="00206426">
              <w:rPr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09695212" wp14:editId="287E448C">
                  <wp:extent cx="2678420" cy="1438275"/>
                  <wp:effectExtent l="0" t="0" r="825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2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711" w:rsidRPr="00206426" w:rsidRDefault="001C1711" w:rsidP="006D1AEF">
      <w:pPr>
        <w:rPr>
          <w:sz w:val="22"/>
          <w:szCs w:val="22"/>
          <w:lang w:val="fr-FR"/>
        </w:rPr>
      </w:pPr>
    </w:p>
    <w:p w:rsidR="00D94B28" w:rsidRPr="00206426" w:rsidRDefault="0076310F" w:rsidP="00C12EEB">
      <w:pPr>
        <w:rPr>
          <w:sz w:val="22"/>
          <w:szCs w:val="22"/>
          <w:lang w:val="fr-FR"/>
        </w:rPr>
      </w:pPr>
      <w:r w:rsidRPr="00206426">
        <w:rPr>
          <w:b/>
          <w:sz w:val="22"/>
          <w:szCs w:val="22"/>
          <w:u w:val="single"/>
          <w:lang w:val="fr-FR"/>
        </w:rPr>
        <w:t>Exercice 4</w:t>
      </w:r>
      <w:r w:rsidR="00620984" w:rsidRPr="00206426">
        <w:rPr>
          <w:b/>
          <w:sz w:val="22"/>
          <w:szCs w:val="22"/>
          <w:u w:val="single"/>
          <w:lang w:val="fr-FR"/>
        </w:rPr>
        <w:t> :</w:t>
      </w:r>
      <w:r w:rsidR="009A690E" w:rsidRPr="00206426">
        <w:rPr>
          <w:b/>
          <w:sz w:val="22"/>
          <w:szCs w:val="22"/>
          <w:lang w:val="fr-FR"/>
        </w:rPr>
        <w:t xml:space="preserve"> (</w:t>
      </w:r>
      <w:r w:rsidR="00E813DD" w:rsidRPr="00206426">
        <w:rPr>
          <w:b/>
          <w:sz w:val="22"/>
          <w:szCs w:val="22"/>
          <w:lang w:val="fr-FR"/>
        </w:rPr>
        <w:t>6</w:t>
      </w:r>
      <w:r w:rsidR="00175E23" w:rsidRPr="00206426">
        <w:rPr>
          <w:b/>
          <w:sz w:val="22"/>
          <w:szCs w:val="22"/>
          <w:lang w:val="fr-FR"/>
        </w:rPr>
        <w:t>,5</w:t>
      </w:r>
      <w:r w:rsidR="009A690E" w:rsidRPr="00206426">
        <w:rPr>
          <w:b/>
          <w:sz w:val="22"/>
          <w:szCs w:val="22"/>
          <w:lang w:val="fr-FR"/>
        </w:rPr>
        <w:t xml:space="preserve"> points)</w:t>
      </w:r>
      <w:r w:rsidR="00EC1E9E" w:rsidRPr="00206426">
        <w:rPr>
          <w:b/>
          <w:sz w:val="22"/>
          <w:szCs w:val="22"/>
          <w:lang w:val="fr-FR"/>
        </w:rPr>
        <w:t xml:space="preserve">  </w:t>
      </w:r>
      <w:r w:rsidR="00D94B28" w:rsidRPr="00206426">
        <w:rPr>
          <w:sz w:val="22"/>
          <w:szCs w:val="22"/>
          <w:lang w:val="fr-FR"/>
        </w:rPr>
        <w:t xml:space="preserve">On considère le pavé </w:t>
      </w:r>
      <w:r w:rsidR="00E813DD" w:rsidRPr="00206426">
        <w:rPr>
          <w:sz w:val="22"/>
          <w:szCs w:val="22"/>
          <w:lang w:val="fr-FR"/>
        </w:rPr>
        <w:t xml:space="preserve">droit </w:t>
      </w:r>
      <w:r w:rsidR="00D94B28" w:rsidRPr="00206426">
        <w:rPr>
          <w:sz w:val="22"/>
          <w:szCs w:val="22"/>
          <w:lang w:val="fr-FR"/>
        </w:rPr>
        <w:t xml:space="preserve">ABCDEFGH tel que AB = </w:t>
      </w:r>
      <w:smartTag w:uri="urn:schemas-microsoft-com:office:smarttags" w:element="metricconverter">
        <w:smartTagPr>
          <w:attr w:name="ProductID" w:val="8 cm"/>
        </w:smartTagPr>
        <w:r w:rsidR="00D94B28" w:rsidRPr="00206426">
          <w:rPr>
            <w:sz w:val="22"/>
            <w:szCs w:val="22"/>
            <w:lang w:val="fr-FR"/>
          </w:rPr>
          <w:t>8 cm</w:t>
        </w:r>
      </w:smartTag>
      <w:r w:rsidR="00D94B28" w:rsidRPr="00206426">
        <w:rPr>
          <w:sz w:val="22"/>
          <w:szCs w:val="22"/>
          <w:lang w:val="fr-FR"/>
        </w:rPr>
        <w:t xml:space="preserve">, BC = </w:t>
      </w:r>
      <w:smartTag w:uri="urn:schemas-microsoft-com:office:smarttags" w:element="metricconverter">
        <w:smartTagPr>
          <w:attr w:name="ProductID" w:val="6 cm"/>
        </w:smartTagPr>
        <w:r w:rsidR="00D94B28" w:rsidRPr="00206426">
          <w:rPr>
            <w:sz w:val="22"/>
            <w:szCs w:val="22"/>
            <w:lang w:val="fr-FR"/>
          </w:rPr>
          <w:t>6 cm</w:t>
        </w:r>
      </w:smartTag>
      <w:r w:rsidR="00D94B28" w:rsidRPr="00206426">
        <w:rPr>
          <w:sz w:val="22"/>
          <w:szCs w:val="22"/>
          <w:lang w:val="fr-FR"/>
        </w:rPr>
        <w:t xml:space="preserve"> et AE = </w:t>
      </w:r>
      <w:smartTag w:uri="urn:schemas-microsoft-com:office:smarttags" w:element="metricconverter">
        <w:smartTagPr>
          <w:attr w:name="ProductID" w:val="7 cm"/>
        </w:smartTagPr>
        <w:r w:rsidR="00D94B28" w:rsidRPr="00206426">
          <w:rPr>
            <w:sz w:val="22"/>
            <w:szCs w:val="22"/>
            <w:lang w:val="fr-FR"/>
          </w:rPr>
          <w:t>7 cm</w:t>
        </w:r>
      </w:smartTag>
      <w:r w:rsidR="00D94B28" w:rsidRPr="00206426">
        <w:rPr>
          <w:sz w:val="22"/>
          <w:szCs w:val="22"/>
          <w:lang w:val="fr-FR"/>
        </w:rPr>
        <w:t>. On nomme S le centre de la face EFGH (intersection des di</w:t>
      </w:r>
      <w:r w:rsidR="007F24E4" w:rsidRPr="00206426">
        <w:rPr>
          <w:sz w:val="22"/>
          <w:szCs w:val="22"/>
          <w:lang w:val="fr-FR"/>
        </w:rPr>
        <w:t>agonales du rectangle EFGH) et K</w:t>
      </w:r>
      <w:r w:rsidR="00D94B28" w:rsidRPr="00206426">
        <w:rPr>
          <w:sz w:val="22"/>
          <w:szCs w:val="22"/>
          <w:lang w:val="fr-FR"/>
        </w:rPr>
        <w:t xml:space="preserve"> le pied de la hauteur issue de S dans la pyramide SABCD.</w:t>
      </w:r>
      <w:r w:rsidR="00C12EEB">
        <w:rPr>
          <w:sz w:val="22"/>
          <w:szCs w:val="22"/>
          <w:lang w:val="fr-FR"/>
        </w:rPr>
        <w:t xml:space="preserve"> </w:t>
      </w:r>
      <w:r w:rsidR="007F24E4" w:rsidRPr="00206426">
        <w:rPr>
          <w:sz w:val="22"/>
          <w:szCs w:val="22"/>
          <w:lang w:val="fr-FR"/>
        </w:rPr>
        <w:t>On admet que les triangles SKA, SKB, SKC et SKD sont rectangles en K</w:t>
      </w:r>
      <w:r w:rsidR="00D94B28" w:rsidRPr="00206426">
        <w:rPr>
          <w:sz w:val="22"/>
          <w:szCs w:val="22"/>
          <w:lang w:val="fr-FR"/>
        </w:rPr>
        <w:t>.</w:t>
      </w:r>
    </w:p>
    <w:tbl>
      <w:tblPr>
        <w:tblStyle w:val="Tablaconcuadrcula"/>
        <w:tblW w:w="11851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6104"/>
      </w:tblGrid>
      <w:tr w:rsidR="00E813DD" w:rsidRPr="00206426" w:rsidTr="00C12EEB">
        <w:tc>
          <w:tcPr>
            <w:tcW w:w="5747" w:type="dxa"/>
          </w:tcPr>
          <w:p w:rsidR="00C12EEB" w:rsidRDefault="00C12EEB" w:rsidP="007F24E4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  <w:p w:rsidR="00E813DD" w:rsidRPr="00206426" w:rsidRDefault="00E813DD" w:rsidP="007F24E4">
            <w:pPr>
              <w:spacing w:line="360" w:lineRule="auto"/>
              <w:rPr>
                <w:sz w:val="22"/>
                <w:szCs w:val="22"/>
                <w:lang w:val="fr-FR"/>
              </w:rPr>
            </w:pPr>
            <w:bookmarkStart w:id="0" w:name="_GoBack"/>
            <w:bookmarkEnd w:id="0"/>
            <w:r w:rsidRPr="00206426">
              <w:rPr>
                <w:sz w:val="22"/>
                <w:szCs w:val="22"/>
                <w:lang w:val="fr-FR"/>
              </w:rPr>
              <w:t xml:space="preserve">1°) </w:t>
            </w:r>
            <w:r w:rsidR="007F24E4" w:rsidRPr="00206426">
              <w:rPr>
                <w:sz w:val="22"/>
                <w:szCs w:val="22"/>
                <w:lang w:val="fr-FR"/>
              </w:rPr>
              <w:t>Déterminer la valeur exacte de K</w:t>
            </w:r>
            <w:r w:rsidRPr="00206426">
              <w:rPr>
                <w:sz w:val="22"/>
                <w:szCs w:val="22"/>
                <w:lang w:val="fr-FR"/>
              </w:rPr>
              <w:t>B.</w:t>
            </w:r>
          </w:p>
          <w:p w:rsidR="00E813DD" w:rsidRPr="00206426" w:rsidRDefault="00E813DD" w:rsidP="007F24E4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206426">
              <w:rPr>
                <w:sz w:val="22"/>
                <w:szCs w:val="22"/>
                <w:lang w:val="fr-FR"/>
              </w:rPr>
              <w:t>2°) E</w:t>
            </w:r>
            <w:r w:rsidR="007F24E4" w:rsidRPr="00206426">
              <w:rPr>
                <w:sz w:val="22"/>
                <w:szCs w:val="22"/>
                <w:lang w:val="fr-FR"/>
              </w:rPr>
              <w:t>xpliquer brièvement pourquoi SK</w:t>
            </w:r>
            <w:r w:rsidRPr="00206426">
              <w:rPr>
                <w:sz w:val="22"/>
                <w:szCs w:val="22"/>
                <w:lang w:val="fr-FR"/>
              </w:rPr>
              <w:t xml:space="preserve"> = 7cm.</w:t>
            </w:r>
          </w:p>
          <w:p w:rsidR="00E813DD" w:rsidRPr="00206426" w:rsidRDefault="00E813DD" w:rsidP="007F24E4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206426">
              <w:rPr>
                <w:sz w:val="22"/>
                <w:szCs w:val="22"/>
                <w:lang w:val="fr-FR"/>
              </w:rPr>
              <w:t>3°) Calculer SA. En déduire les valeurs de SB, SC et SD.</w:t>
            </w:r>
          </w:p>
          <w:p w:rsidR="00E813DD" w:rsidRPr="00206426" w:rsidRDefault="00E813DD" w:rsidP="007F24E4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206426">
              <w:rPr>
                <w:sz w:val="22"/>
                <w:szCs w:val="22"/>
                <w:lang w:val="fr-FR"/>
              </w:rPr>
              <w:t>4°) Quelle est la nature du triangle SAB ? De SBC ?</w:t>
            </w:r>
          </w:p>
          <w:p w:rsidR="00E813DD" w:rsidRPr="00206426" w:rsidRDefault="00E813DD" w:rsidP="007F24E4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206426">
              <w:rPr>
                <w:sz w:val="22"/>
                <w:szCs w:val="22"/>
                <w:lang w:val="fr-FR"/>
              </w:rPr>
              <w:t>5°) Soit I le milieu de [B</w:t>
            </w:r>
            <w:r w:rsidR="007F24E4" w:rsidRPr="00206426">
              <w:rPr>
                <w:sz w:val="22"/>
                <w:szCs w:val="22"/>
                <w:lang w:val="fr-FR"/>
              </w:rPr>
              <w:t>A</w:t>
            </w:r>
            <w:r w:rsidRPr="00206426">
              <w:rPr>
                <w:sz w:val="22"/>
                <w:szCs w:val="22"/>
                <w:lang w:val="fr-FR"/>
              </w:rPr>
              <w:t xml:space="preserve">]. Expliquer pourquoi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SIB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  <w:lang w:val="fr-FR"/>
                </w:rPr>
                <m:t xml:space="preserve"> </m:t>
              </m:r>
            </m:oMath>
            <w:r w:rsidRPr="00206426">
              <w:rPr>
                <w:sz w:val="22"/>
                <w:szCs w:val="22"/>
                <w:lang w:val="fr-FR"/>
              </w:rPr>
              <w:t>est un angle droit, et en déduire la valeur de l’angle</w:t>
            </w:r>
            <w:r w:rsidR="005E552D" w:rsidRPr="00206426">
              <w:rPr>
                <w:sz w:val="22"/>
                <w:szCs w:val="22"/>
                <w:lang w:val="fr-FR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BSI</m:t>
                  </m:r>
                </m:e>
              </m:acc>
            </m:oMath>
            <w:r w:rsidRPr="00206426">
              <w:rPr>
                <w:sz w:val="22"/>
                <w:szCs w:val="22"/>
                <w:lang w:val="fr-FR"/>
              </w:rPr>
              <w:t xml:space="preserve"> arrondie au dixième de degré près.</w:t>
            </w:r>
          </w:p>
          <w:p w:rsidR="00E813DD" w:rsidRPr="00206426" w:rsidRDefault="00E813DD" w:rsidP="007F24E4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206426">
              <w:rPr>
                <w:sz w:val="22"/>
                <w:szCs w:val="22"/>
                <w:lang w:val="fr-FR"/>
              </w:rPr>
              <w:t xml:space="preserve">6°) </w:t>
            </w:r>
            <w:r w:rsidR="007F24E4" w:rsidRPr="00206426">
              <w:rPr>
                <w:sz w:val="22"/>
                <w:szCs w:val="22"/>
                <w:lang w:val="fr-FR"/>
              </w:rPr>
              <w:t>En déduire la valeu</w:t>
            </w:r>
            <w:r w:rsidR="005E552D" w:rsidRPr="00206426">
              <w:rPr>
                <w:sz w:val="22"/>
                <w:szCs w:val="22"/>
                <w:lang w:val="fr-FR"/>
              </w:rPr>
              <w:t xml:space="preserve">r approchée au degré de </w:t>
            </w:r>
            <w:proofErr w:type="gramStart"/>
            <w:r w:rsidR="005E552D" w:rsidRPr="00206426">
              <w:rPr>
                <w:sz w:val="22"/>
                <w:szCs w:val="22"/>
                <w:lang w:val="fr-FR"/>
              </w:rPr>
              <w:t xml:space="preserve">l’angle </w:t>
            </w:r>
            <w:proofErr w:type="gramEnd"/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BSA</m:t>
                  </m:r>
                </m:e>
              </m:acc>
            </m:oMath>
            <w:r w:rsidR="005E552D" w:rsidRPr="00206426">
              <w:rPr>
                <w:sz w:val="22"/>
                <w:szCs w:val="22"/>
                <w:lang w:val="fr-FR"/>
              </w:rPr>
              <w:t>.</w:t>
            </w:r>
          </w:p>
          <w:p w:rsidR="00E813DD" w:rsidRPr="00206426" w:rsidRDefault="00E813DD" w:rsidP="0076310F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104" w:type="dxa"/>
          </w:tcPr>
          <w:p w:rsidR="00E813DD" w:rsidRPr="00206426" w:rsidRDefault="00B82A9C" w:rsidP="0076310F">
            <w:pPr>
              <w:rPr>
                <w:sz w:val="22"/>
                <w:szCs w:val="22"/>
                <w:lang w:val="fr-FR"/>
              </w:rPr>
            </w:pPr>
            <w:r w:rsidRPr="00206426">
              <w:rPr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5C177E55" wp14:editId="0C5659E0">
                  <wp:extent cx="3227914" cy="296227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914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3DD" w:rsidRPr="00206426" w:rsidRDefault="00E813DD" w:rsidP="0076310F">
      <w:pPr>
        <w:rPr>
          <w:sz w:val="22"/>
          <w:szCs w:val="22"/>
          <w:lang w:val="fr-FR"/>
        </w:rPr>
      </w:pPr>
    </w:p>
    <w:sectPr w:rsidR="00E813DD" w:rsidRPr="00206426" w:rsidSect="00175E23">
      <w:pgSz w:w="11906" w:h="16838"/>
      <w:pgMar w:top="71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F64"/>
    <w:multiLevelType w:val="hybridMultilevel"/>
    <w:tmpl w:val="6156839A"/>
    <w:lvl w:ilvl="0" w:tplc="F24E1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21B3D"/>
    <w:multiLevelType w:val="hybridMultilevel"/>
    <w:tmpl w:val="5E6E213C"/>
    <w:lvl w:ilvl="0" w:tplc="9BF44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0F3A"/>
    <w:multiLevelType w:val="hybridMultilevel"/>
    <w:tmpl w:val="2056F8A0"/>
    <w:lvl w:ilvl="0" w:tplc="9BF44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D7FAC"/>
    <w:multiLevelType w:val="hybridMultilevel"/>
    <w:tmpl w:val="4ADA1E00"/>
    <w:lvl w:ilvl="0" w:tplc="9BF446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30553B"/>
    <w:multiLevelType w:val="hybridMultilevel"/>
    <w:tmpl w:val="51FCC1E8"/>
    <w:lvl w:ilvl="0" w:tplc="570E1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EF"/>
    <w:rsid w:val="001216EE"/>
    <w:rsid w:val="00175E23"/>
    <w:rsid w:val="001C1711"/>
    <w:rsid w:val="00206426"/>
    <w:rsid w:val="002E34E5"/>
    <w:rsid w:val="002E729C"/>
    <w:rsid w:val="002F5C59"/>
    <w:rsid w:val="00334148"/>
    <w:rsid w:val="003426FC"/>
    <w:rsid w:val="0035094D"/>
    <w:rsid w:val="00357F72"/>
    <w:rsid w:val="004701D4"/>
    <w:rsid w:val="004B1B2E"/>
    <w:rsid w:val="00534263"/>
    <w:rsid w:val="005B656B"/>
    <w:rsid w:val="005E552D"/>
    <w:rsid w:val="00613477"/>
    <w:rsid w:val="00620984"/>
    <w:rsid w:val="00665299"/>
    <w:rsid w:val="006A3E7F"/>
    <w:rsid w:val="006D1AEF"/>
    <w:rsid w:val="006E0E75"/>
    <w:rsid w:val="0076310F"/>
    <w:rsid w:val="0079682D"/>
    <w:rsid w:val="00797081"/>
    <w:rsid w:val="007F24E4"/>
    <w:rsid w:val="00813964"/>
    <w:rsid w:val="00835880"/>
    <w:rsid w:val="00836D7D"/>
    <w:rsid w:val="0085623F"/>
    <w:rsid w:val="0086512B"/>
    <w:rsid w:val="008A4457"/>
    <w:rsid w:val="00964DBF"/>
    <w:rsid w:val="009A690E"/>
    <w:rsid w:val="009D0584"/>
    <w:rsid w:val="009E51AF"/>
    <w:rsid w:val="00AC1529"/>
    <w:rsid w:val="00AC3894"/>
    <w:rsid w:val="00B44FE0"/>
    <w:rsid w:val="00B82A9C"/>
    <w:rsid w:val="00C12EEB"/>
    <w:rsid w:val="00C87A23"/>
    <w:rsid w:val="00CB21E1"/>
    <w:rsid w:val="00CC6F00"/>
    <w:rsid w:val="00D3398F"/>
    <w:rsid w:val="00D43D58"/>
    <w:rsid w:val="00D664D0"/>
    <w:rsid w:val="00D94B28"/>
    <w:rsid w:val="00E030AD"/>
    <w:rsid w:val="00E70BDE"/>
    <w:rsid w:val="00E813DD"/>
    <w:rsid w:val="00EC1E9E"/>
    <w:rsid w:val="00EF089B"/>
    <w:rsid w:val="00F17E6F"/>
    <w:rsid w:val="00F726B9"/>
    <w:rsid w:val="00F82164"/>
    <w:rsid w:val="00F84DCC"/>
    <w:rsid w:val="00FA3933"/>
    <w:rsid w:val="00FB1DA7"/>
    <w:rsid w:val="00FB371D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AEF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C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E55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552D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E55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AEF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C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E55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552D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E5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3ºA  </vt:lpstr>
      <vt:lpstr>3ºA  </vt:lpstr>
    </vt:vector>
  </TitlesOfParts>
  <Company>Hewlett-Packard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3ºA</dc:title>
  <dc:creator>Famille</dc:creator>
  <cp:lastModifiedBy>Christelle</cp:lastModifiedBy>
  <cp:revision>4</cp:revision>
  <cp:lastPrinted>2008-05-09T01:06:00Z</cp:lastPrinted>
  <dcterms:created xsi:type="dcterms:W3CDTF">2011-06-05T20:29:00Z</dcterms:created>
  <dcterms:modified xsi:type="dcterms:W3CDTF">2011-06-05T20:48:00Z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